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C1" w:rsidRDefault="00391EA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.3pt;height:37.25pt">
            <v:shadow color="#868686"/>
            <v:textpath style="font-family:&quot;Cooper Black&quot;;v-text-kern:t" trim="t" fitpath="t" string="Championnat professionnel"/>
          </v:shape>
        </w:pict>
      </w:r>
    </w:p>
    <w:p w:rsidR="00391EAB" w:rsidRDefault="00391EAB">
      <w:pPr>
        <w:rPr>
          <w:rFonts w:ascii="Times New Roman" w:hAnsi="Times New Roman" w:cs="Times New Roman"/>
          <w:b/>
          <w:sz w:val="24"/>
          <w:szCs w:val="24"/>
        </w:rPr>
      </w:pPr>
      <w:r w:rsidRPr="00391EAB">
        <w:rPr>
          <w:rFonts w:ascii="Times New Roman" w:hAnsi="Times New Roman" w:cs="Times New Roman"/>
          <w:b/>
          <w:sz w:val="24"/>
          <w:szCs w:val="24"/>
        </w:rPr>
        <w:t xml:space="preserve">Résultats de la </w:t>
      </w:r>
      <w:r w:rsidR="00946855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391EAB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391EAB">
        <w:rPr>
          <w:rFonts w:ascii="Times New Roman" w:hAnsi="Times New Roman" w:cs="Times New Roman"/>
          <w:b/>
          <w:sz w:val="24"/>
          <w:szCs w:val="24"/>
        </w:rPr>
        <w:t xml:space="preserve"> journée Ligue II</w:t>
      </w:r>
      <w:r w:rsidR="00F46E14">
        <w:rPr>
          <w:rFonts w:ascii="Times New Roman" w:hAnsi="Times New Roman" w:cs="Times New Roman"/>
          <w:b/>
          <w:sz w:val="24"/>
          <w:szCs w:val="24"/>
        </w:rPr>
        <w:t xml:space="preserve">   (19 buts)</w:t>
      </w:r>
    </w:p>
    <w:tbl>
      <w:tblPr>
        <w:tblStyle w:val="Grilledutableau"/>
        <w:tblW w:w="0" w:type="auto"/>
        <w:tblLook w:val="04A0"/>
      </w:tblPr>
      <w:tblGrid>
        <w:gridCol w:w="534"/>
        <w:gridCol w:w="3543"/>
        <w:gridCol w:w="567"/>
        <w:gridCol w:w="2977"/>
        <w:gridCol w:w="1591"/>
      </w:tblGrid>
      <w:tr w:rsidR="00391EAB" w:rsidTr="00391EAB">
        <w:tc>
          <w:tcPr>
            <w:tcW w:w="534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Equipe hôte </w:t>
            </w:r>
          </w:p>
        </w:tc>
        <w:tc>
          <w:tcPr>
            <w:tcW w:w="567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2977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 visiteuse</w:t>
            </w:r>
          </w:p>
        </w:tc>
        <w:tc>
          <w:tcPr>
            <w:tcW w:w="1591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391EAB" w:rsidTr="00391EAB">
        <w:tc>
          <w:tcPr>
            <w:tcW w:w="534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Dynamo </w:t>
            </w:r>
          </w:p>
        </w:tc>
        <w:tc>
          <w:tcPr>
            <w:tcW w:w="567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Etoa-Meki</w:t>
            </w:r>
          </w:p>
        </w:tc>
        <w:tc>
          <w:tcPr>
            <w:tcW w:w="1591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</w:t>
            </w:r>
          </w:p>
        </w:tc>
      </w:tr>
      <w:tr w:rsidR="00391EAB" w:rsidTr="00391EAB">
        <w:tc>
          <w:tcPr>
            <w:tcW w:w="534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Yaoundé II</w:t>
            </w:r>
          </w:p>
        </w:tc>
        <w:tc>
          <w:tcPr>
            <w:tcW w:w="567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Renaissance de Ngoumou</w:t>
            </w:r>
          </w:p>
        </w:tc>
        <w:tc>
          <w:tcPr>
            <w:tcW w:w="1591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</w:t>
            </w:r>
          </w:p>
        </w:tc>
      </w:tr>
      <w:tr w:rsidR="00391EAB" w:rsidTr="00391EAB">
        <w:tc>
          <w:tcPr>
            <w:tcW w:w="534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91EAB" w:rsidRDefault="00946855" w:rsidP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Botafogo</w:t>
            </w:r>
          </w:p>
        </w:tc>
        <w:tc>
          <w:tcPr>
            <w:tcW w:w="567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Fortuna</w:t>
            </w:r>
          </w:p>
        </w:tc>
        <w:tc>
          <w:tcPr>
            <w:tcW w:w="1591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391EAB" w:rsidTr="00391EAB">
        <w:tc>
          <w:tcPr>
            <w:tcW w:w="534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Tonnerre</w:t>
            </w:r>
          </w:p>
        </w:tc>
        <w:tc>
          <w:tcPr>
            <w:tcW w:w="567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Matelots</w:t>
            </w:r>
          </w:p>
        </w:tc>
        <w:tc>
          <w:tcPr>
            <w:tcW w:w="1591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</w:t>
            </w:r>
          </w:p>
        </w:tc>
      </w:tr>
      <w:tr w:rsidR="00391EAB" w:rsidTr="00391EAB">
        <w:tc>
          <w:tcPr>
            <w:tcW w:w="534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Fovu de Baham</w:t>
            </w:r>
          </w:p>
        </w:tc>
        <w:tc>
          <w:tcPr>
            <w:tcW w:w="567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DAC 2000</w:t>
            </w:r>
          </w:p>
        </w:tc>
        <w:tc>
          <w:tcPr>
            <w:tcW w:w="1591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</w:tr>
      <w:tr w:rsidR="00391EAB" w:rsidTr="00391EAB">
        <w:tc>
          <w:tcPr>
            <w:tcW w:w="534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Cosmos du Mbam</w:t>
            </w:r>
          </w:p>
        </w:tc>
        <w:tc>
          <w:tcPr>
            <w:tcW w:w="567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Avion du Nkam</w:t>
            </w:r>
          </w:p>
        </w:tc>
        <w:tc>
          <w:tcPr>
            <w:tcW w:w="1591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0-0</w:t>
            </w:r>
          </w:p>
        </w:tc>
      </w:tr>
      <w:tr w:rsidR="00391EAB" w:rsidTr="00391EAB">
        <w:tc>
          <w:tcPr>
            <w:tcW w:w="534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Panthère Security  Garoua</w:t>
            </w:r>
          </w:p>
        </w:tc>
        <w:tc>
          <w:tcPr>
            <w:tcW w:w="567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Ngaoundéré UFC</w:t>
            </w:r>
          </w:p>
        </w:tc>
        <w:tc>
          <w:tcPr>
            <w:tcW w:w="1591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4-2</w:t>
            </w:r>
          </w:p>
        </w:tc>
      </w:tr>
      <w:tr w:rsidR="00391EAB" w:rsidTr="00391EAB">
        <w:tc>
          <w:tcPr>
            <w:tcW w:w="534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Panthère  de Banganté</w:t>
            </w:r>
          </w:p>
        </w:tc>
        <w:tc>
          <w:tcPr>
            <w:tcW w:w="567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National Polytechnik</w:t>
            </w:r>
          </w:p>
        </w:tc>
        <w:tc>
          <w:tcPr>
            <w:tcW w:w="1591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0-0</w:t>
            </w:r>
          </w:p>
        </w:tc>
      </w:tr>
      <w:tr w:rsidR="00391EAB" w:rsidTr="00391EAB">
        <w:tc>
          <w:tcPr>
            <w:tcW w:w="534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Bang bullet de Nkambé</w:t>
            </w:r>
          </w:p>
        </w:tc>
        <w:tc>
          <w:tcPr>
            <w:tcW w:w="567" w:type="dxa"/>
          </w:tcPr>
          <w:p w:rsidR="00391EAB" w:rsidRDefault="0039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PWD Bamenda</w:t>
            </w:r>
          </w:p>
        </w:tc>
        <w:tc>
          <w:tcPr>
            <w:tcW w:w="1591" w:type="dxa"/>
          </w:tcPr>
          <w:p w:rsidR="00391EAB" w:rsidRDefault="0094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0-0</w:t>
            </w:r>
          </w:p>
        </w:tc>
      </w:tr>
    </w:tbl>
    <w:p w:rsidR="00391EAB" w:rsidRDefault="00391EAB">
      <w:pPr>
        <w:rPr>
          <w:rFonts w:ascii="Times New Roman" w:hAnsi="Times New Roman" w:cs="Times New Roman"/>
          <w:b/>
          <w:sz w:val="24"/>
          <w:szCs w:val="24"/>
        </w:rPr>
      </w:pPr>
    </w:p>
    <w:p w:rsidR="00391EAB" w:rsidRDefault="00391EAB" w:rsidP="00391EAB">
      <w:pPr>
        <w:rPr>
          <w:rFonts w:ascii="Times New Roman" w:hAnsi="Times New Roman" w:cs="Times New Roman"/>
          <w:b/>
          <w:sz w:val="24"/>
          <w:szCs w:val="24"/>
        </w:rPr>
      </w:pPr>
      <w:r w:rsidRPr="00391EAB">
        <w:rPr>
          <w:rFonts w:ascii="Times New Roman" w:hAnsi="Times New Roman" w:cs="Times New Roman"/>
          <w:b/>
          <w:sz w:val="24"/>
          <w:szCs w:val="24"/>
        </w:rPr>
        <w:t xml:space="preserve">Résultats de la </w:t>
      </w:r>
      <w:r w:rsidR="00946855">
        <w:rPr>
          <w:rFonts w:ascii="Times New Roman" w:hAnsi="Times New Roman" w:cs="Times New Roman"/>
          <w:b/>
          <w:sz w:val="24"/>
          <w:szCs w:val="24"/>
        </w:rPr>
        <w:t>29</w:t>
      </w:r>
      <w:r w:rsidR="00946855" w:rsidRPr="00946855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="00946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journée Ligue I</w:t>
      </w:r>
      <w:r w:rsidR="00F46E14">
        <w:rPr>
          <w:rFonts w:ascii="Times New Roman" w:hAnsi="Times New Roman" w:cs="Times New Roman"/>
          <w:b/>
          <w:sz w:val="24"/>
          <w:szCs w:val="24"/>
        </w:rPr>
        <w:t xml:space="preserve"> (23 buts)</w:t>
      </w:r>
    </w:p>
    <w:p w:rsidR="00391EAB" w:rsidRDefault="00391E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34"/>
        <w:gridCol w:w="3543"/>
        <w:gridCol w:w="567"/>
        <w:gridCol w:w="2977"/>
        <w:gridCol w:w="1591"/>
      </w:tblGrid>
      <w:tr w:rsidR="00391EAB" w:rsidTr="00F3643B">
        <w:tc>
          <w:tcPr>
            <w:tcW w:w="534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Equipe hôte </w:t>
            </w:r>
          </w:p>
        </w:tc>
        <w:tc>
          <w:tcPr>
            <w:tcW w:w="567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2977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 visiteuse</w:t>
            </w:r>
          </w:p>
        </w:tc>
        <w:tc>
          <w:tcPr>
            <w:tcW w:w="1591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391EAB" w:rsidTr="00F3643B">
        <w:tc>
          <w:tcPr>
            <w:tcW w:w="534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91EAB" w:rsidRDefault="00C25560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Yong Sport Academy Bamenda</w:t>
            </w:r>
          </w:p>
        </w:tc>
        <w:tc>
          <w:tcPr>
            <w:tcW w:w="567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C25560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Canon de Yaoundé </w:t>
            </w:r>
          </w:p>
        </w:tc>
        <w:tc>
          <w:tcPr>
            <w:tcW w:w="1591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3-0</w:t>
            </w:r>
          </w:p>
        </w:tc>
      </w:tr>
      <w:tr w:rsidR="00391EAB" w:rsidTr="00F3643B">
        <w:tc>
          <w:tcPr>
            <w:tcW w:w="534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91EAB" w:rsidRDefault="00C25560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Dragon de Yaoundé</w:t>
            </w:r>
          </w:p>
        </w:tc>
        <w:tc>
          <w:tcPr>
            <w:tcW w:w="567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C25560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Union sportive de Douala</w:t>
            </w:r>
          </w:p>
        </w:tc>
        <w:tc>
          <w:tcPr>
            <w:tcW w:w="1591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</w:tr>
      <w:tr w:rsidR="00391EAB" w:rsidTr="00F3643B">
        <w:tc>
          <w:tcPr>
            <w:tcW w:w="534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Coton Sport de Garoua </w:t>
            </w:r>
          </w:p>
        </w:tc>
        <w:tc>
          <w:tcPr>
            <w:tcW w:w="567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 Astres de Douala</w:t>
            </w:r>
          </w:p>
        </w:tc>
        <w:tc>
          <w:tcPr>
            <w:tcW w:w="1591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391EAB" w:rsidTr="00F3643B">
        <w:tc>
          <w:tcPr>
            <w:tcW w:w="534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Aigle de la Menoua</w:t>
            </w:r>
          </w:p>
        </w:tc>
        <w:tc>
          <w:tcPr>
            <w:tcW w:w="567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Stade Renard de Melong</w:t>
            </w:r>
          </w:p>
        </w:tc>
        <w:tc>
          <w:tcPr>
            <w:tcW w:w="1591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391EAB" w:rsidTr="00F3643B">
        <w:tc>
          <w:tcPr>
            <w:tcW w:w="534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Stars de Douala </w:t>
            </w:r>
          </w:p>
        </w:tc>
        <w:tc>
          <w:tcPr>
            <w:tcW w:w="567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UMS de Loum</w:t>
            </w:r>
          </w:p>
        </w:tc>
        <w:tc>
          <w:tcPr>
            <w:tcW w:w="1591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391EAB" w:rsidTr="00F3643B">
        <w:tc>
          <w:tcPr>
            <w:tcW w:w="534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Colombe du Dja </w:t>
            </w:r>
          </w:p>
        </w:tc>
        <w:tc>
          <w:tcPr>
            <w:tcW w:w="567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Unisport du Haut-Nkam</w:t>
            </w:r>
          </w:p>
        </w:tc>
        <w:tc>
          <w:tcPr>
            <w:tcW w:w="1591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2-0</w:t>
            </w:r>
          </w:p>
        </w:tc>
      </w:tr>
      <w:tr w:rsidR="00391EAB" w:rsidTr="00F3643B">
        <w:tc>
          <w:tcPr>
            <w:tcW w:w="534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Eding Sport </w:t>
            </w:r>
          </w:p>
        </w:tc>
        <w:tc>
          <w:tcPr>
            <w:tcW w:w="567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Bamboutos de Mbouda</w:t>
            </w:r>
          </w:p>
        </w:tc>
        <w:tc>
          <w:tcPr>
            <w:tcW w:w="1591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0-0</w:t>
            </w:r>
          </w:p>
        </w:tc>
      </w:tr>
      <w:tr w:rsidR="00391EAB" w:rsidTr="00F3643B">
        <w:tc>
          <w:tcPr>
            <w:tcW w:w="534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Feutcheu Fc 2 Djiko Bandjoun</w:t>
            </w:r>
          </w:p>
        </w:tc>
        <w:tc>
          <w:tcPr>
            <w:tcW w:w="567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Racing de Bafoussam </w:t>
            </w:r>
          </w:p>
        </w:tc>
        <w:tc>
          <w:tcPr>
            <w:tcW w:w="1591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4-2</w:t>
            </w:r>
          </w:p>
        </w:tc>
      </w:tr>
      <w:tr w:rsidR="00391EAB" w:rsidTr="00F3643B">
        <w:tc>
          <w:tcPr>
            <w:tcW w:w="534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Apejes de Mfou </w:t>
            </w:r>
          </w:p>
        </w:tc>
        <w:tc>
          <w:tcPr>
            <w:tcW w:w="567" w:type="dxa"/>
          </w:tcPr>
          <w:p w:rsidR="00391EAB" w:rsidRDefault="00391EAB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Lion Blessé de Foutouni</w:t>
            </w:r>
          </w:p>
        </w:tc>
        <w:tc>
          <w:tcPr>
            <w:tcW w:w="1591" w:type="dxa"/>
          </w:tcPr>
          <w:p w:rsidR="00391EAB" w:rsidRDefault="002E234C" w:rsidP="00F3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</w:t>
            </w:r>
          </w:p>
        </w:tc>
      </w:tr>
    </w:tbl>
    <w:p w:rsidR="00391EAB" w:rsidRPr="00391EAB" w:rsidRDefault="00391EAB" w:rsidP="00391EAB">
      <w:pPr>
        <w:rPr>
          <w:rFonts w:ascii="Times New Roman" w:hAnsi="Times New Roman" w:cs="Times New Roman"/>
          <w:b/>
          <w:sz w:val="24"/>
          <w:szCs w:val="24"/>
        </w:rPr>
      </w:pPr>
    </w:p>
    <w:p w:rsidR="00391EAB" w:rsidRPr="00391EAB" w:rsidRDefault="00391EAB">
      <w:pPr>
        <w:rPr>
          <w:rFonts w:ascii="Times New Roman" w:hAnsi="Times New Roman" w:cs="Times New Roman"/>
          <w:b/>
          <w:sz w:val="24"/>
          <w:szCs w:val="24"/>
        </w:rPr>
      </w:pPr>
    </w:p>
    <w:sectPr w:rsidR="00391EAB" w:rsidRPr="00391EAB" w:rsidSect="00141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6F" w:rsidRDefault="00EB106F" w:rsidP="00391EAB">
      <w:pPr>
        <w:spacing w:after="0" w:line="240" w:lineRule="auto"/>
      </w:pPr>
      <w:r>
        <w:separator/>
      </w:r>
    </w:p>
  </w:endnote>
  <w:endnote w:type="continuationSeparator" w:id="1">
    <w:p w:rsidR="00EB106F" w:rsidRDefault="00EB106F" w:rsidP="0039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AB" w:rsidRDefault="00391E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AB" w:rsidRDefault="00391E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AB" w:rsidRDefault="00391E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6F" w:rsidRDefault="00EB106F" w:rsidP="00391EAB">
      <w:pPr>
        <w:spacing w:after="0" w:line="240" w:lineRule="auto"/>
      </w:pPr>
      <w:r>
        <w:separator/>
      </w:r>
    </w:p>
  </w:footnote>
  <w:footnote w:type="continuationSeparator" w:id="1">
    <w:p w:rsidR="00EB106F" w:rsidRDefault="00EB106F" w:rsidP="0039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AB" w:rsidRDefault="00391EA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65315" o:spid="_x0000_s2050" type="#_x0000_t136" style="position:absolute;margin-left:0;margin-top:0;width:720.75pt;height:53.25pt;rotation:315;z-index:-251654144;mso-position-horizontal:center;mso-position-horizontal-relative:margin;mso-position-vertical:center;mso-position-vertical-relative:margin" o:allowincell="f" fillcolor="silver" stroked="f">
          <v:textpath style="font-family:&quot;Ravie&quot;;font-size:40pt" string="Tot@l Foot-Mbolo C@mero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AB" w:rsidRDefault="00391EA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65316" o:spid="_x0000_s2051" type="#_x0000_t136" style="position:absolute;margin-left:0;margin-top:0;width:720.75pt;height:53.25pt;rotation:315;z-index:-251652096;mso-position-horizontal:center;mso-position-horizontal-relative:margin;mso-position-vertical:center;mso-position-vertical-relative:margin" o:allowincell="f" fillcolor="silver" stroked="f">
          <v:textpath style="font-family:&quot;Ravie&quot;;font-size:40pt" string="Tot@l Foot-Mbolo C@mero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AB" w:rsidRDefault="00391EA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65314" o:spid="_x0000_s2049" type="#_x0000_t136" style="position:absolute;margin-left:0;margin-top:0;width:720.75pt;height:53.25pt;rotation:315;z-index:-251656192;mso-position-horizontal:center;mso-position-horizontal-relative:margin;mso-position-vertical:center;mso-position-vertical-relative:margin" o:allowincell="f" fillcolor="silver" stroked="f">
          <v:textpath style="font-family:&quot;Ravie&quot;;font-size:40pt" string="Tot@l Foot-Mbolo C@meroo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1EAB"/>
    <w:rsid w:val="001413C1"/>
    <w:rsid w:val="002E234C"/>
    <w:rsid w:val="00391EAB"/>
    <w:rsid w:val="00946855"/>
    <w:rsid w:val="00C25560"/>
    <w:rsid w:val="00EB106F"/>
    <w:rsid w:val="00F4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9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1EAB"/>
  </w:style>
  <w:style w:type="paragraph" w:styleId="Pieddepage">
    <w:name w:val="footer"/>
    <w:basedOn w:val="Normal"/>
    <w:link w:val="PieddepageCar"/>
    <w:uiPriority w:val="99"/>
    <w:semiHidden/>
    <w:unhideWhenUsed/>
    <w:rsid w:val="0039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1EAB"/>
  </w:style>
  <w:style w:type="table" w:styleId="Grilledutableau">
    <w:name w:val="Table Grid"/>
    <w:basedOn w:val="TableauNormal"/>
    <w:uiPriority w:val="59"/>
    <w:rsid w:val="00391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worldtv</dc:creator>
  <cp:lastModifiedBy>worldtv</cp:lastModifiedBy>
  <cp:revision>3</cp:revision>
  <dcterms:created xsi:type="dcterms:W3CDTF">2017-09-03T17:13:00Z</dcterms:created>
  <dcterms:modified xsi:type="dcterms:W3CDTF">2017-09-03T17:42:00Z</dcterms:modified>
</cp:coreProperties>
</file>